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9D7B5" w14:textId="5F1BF320" w:rsidR="00CD033C" w:rsidRPr="008A4EC2" w:rsidRDefault="008A4EC2" w:rsidP="008A4EC2">
      <w:pPr>
        <w:tabs>
          <w:tab w:val="left" w:pos="6675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64A2A" wp14:editId="49369604">
                <wp:simplePos x="0" y="0"/>
                <wp:positionH relativeFrom="column">
                  <wp:posOffset>-238125</wp:posOffset>
                </wp:positionH>
                <wp:positionV relativeFrom="paragraph">
                  <wp:posOffset>-638174</wp:posOffset>
                </wp:positionV>
                <wp:extent cx="3429000" cy="295275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DAEE4" w14:textId="511B57B4" w:rsidR="008A4EC2" w:rsidRPr="00795104" w:rsidRDefault="008A4EC2" w:rsidP="008A4EC2">
                            <w:pPr>
                              <w:spacing w:after="0" w:line="240" w:lineRule="auto"/>
                              <w:jc w:val="center"/>
                              <w:rPr>
                                <w:rFonts w:eastAsia="MS Minngs"/>
                                <w:b/>
                                <w:sz w:val="24"/>
                                <w:szCs w:val="24"/>
                              </w:rPr>
                            </w:pPr>
                            <w:r w:rsidRPr="00973220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1B7796B7" wp14:editId="3B44952B">
                                  <wp:extent cx="752475" cy="714375"/>
                                  <wp:effectExtent l="0" t="0" r="9525" b="9525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ngs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348B3473" w14:textId="77777777" w:rsidR="008A4EC2" w:rsidRPr="00795104" w:rsidRDefault="008A4EC2" w:rsidP="008A4EC2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ngs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ngs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5B67EE87" w14:textId="77777777" w:rsidR="008A4EC2" w:rsidRPr="00973220" w:rsidRDefault="008A4EC2" w:rsidP="008A4EC2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ngs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973220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368736" w14:textId="77777777" w:rsidR="008A4EC2" w:rsidRPr="00752EAA" w:rsidRDefault="008A4EC2" w:rsidP="008A4EC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52EAA">
                              <w:rPr>
                                <w:i/>
                                <w:sz w:val="24"/>
                                <w:szCs w:val="24"/>
                              </w:rPr>
                              <w:t>ΔΙΕΥΘΥΝΣΗ ΚΟΙΝΩΝΙΚΗΣ ΠΡΟΣΤΑΣΙΑΣ, ΠΑΙΔΕΙΑΣ,</w:t>
                            </w:r>
                          </w:p>
                          <w:p w14:paraId="6FEDF81C" w14:textId="77777777" w:rsidR="008A4EC2" w:rsidRPr="00752EAA" w:rsidRDefault="008A4EC2" w:rsidP="008A4EC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52EAA">
                              <w:rPr>
                                <w:i/>
                                <w:sz w:val="24"/>
                                <w:szCs w:val="24"/>
                              </w:rPr>
                              <w:t>ΠΟΛΙΤΙΣΜΟΥ ΚΑΙ ΑΘΛΗΤΙΣΜΟΥ</w:t>
                            </w:r>
                          </w:p>
                          <w:p w14:paraId="17542DAE" w14:textId="77777777" w:rsidR="008A4EC2" w:rsidRPr="00752EAA" w:rsidRDefault="008A4EC2" w:rsidP="008A4EC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52EAA">
                              <w:rPr>
                                <w:rFonts w:eastAsia="MS Minngs"/>
                                <w:i/>
                                <w:sz w:val="24"/>
                                <w:szCs w:val="24"/>
                              </w:rPr>
                              <w:t xml:space="preserve"> ΤΜΗΜΑ</w:t>
                            </w:r>
                            <w:r w:rsidRPr="00752E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2EAA">
                              <w:rPr>
                                <w:rFonts w:eastAsia="MS Mincho"/>
                                <w:i/>
                                <w:sz w:val="24"/>
                                <w:szCs w:val="24"/>
                              </w:rPr>
                              <w:t>ΚΟΙΝΩΝΙΚΗΣ ΠΟΛΙΤΙΚΗΣ &amp;ΠΟΛΙΤΙΚΩΝ ΙΣΟΤΗΤΑΣ ΤΩΝ ΦΥΛΩΝ</w:t>
                            </w:r>
                          </w:p>
                          <w:p w14:paraId="13692815" w14:textId="77777777" w:rsidR="008A4EC2" w:rsidRPr="00E07AEE" w:rsidRDefault="008A4EC2" w:rsidP="004B7CA4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rPr>
                                <w:rFonts w:eastAsia="MS Minngs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4336620" w14:textId="77777777" w:rsidR="008A4EC2" w:rsidRDefault="008A4EC2" w:rsidP="008A4E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Εθελοντών Παλαιών Πολεμιστών           </w:t>
                            </w:r>
                          </w:p>
                          <w:p w14:paraId="02E1B1D2" w14:textId="77777777" w:rsidR="008A4EC2" w:rsidRPr="00795104" w:rsidRDefault="008A4EC2" w:rsidP="008A4E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3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Λάμπη,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 xml:space="preserve"> Κως</w:t>
                            </w:r>
                          </w:p>
                          <w:p w14:paraId="6F50E777" w14:textId="4C0A3249" w:rsidR="008A4EC2" w:rsidRPr="00795104" w:rsidRDefault="008A4EC2" w:rsidP="008A4E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22420-21502, 22420-49514</w:t>
                            </w:r>
                          </w:p>
                          <w:p w14:paraId="7FA69A9B" w14:textId="1CECDB90" w:rsidR="008A4EC2" w:rsidRPr="003A5101" w:rsidRDefault="008A4EC2" w:rsidP="008A4E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4A2A" id="Ορθογώνιο 2" o:spid="_x0000_s1026" style="position:absolute;margin-left:-18.75pt;margin-top:-50.25pt;width:270pt;height:2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" strokecolor="white">
                <v:textbox>
                  <w:txbxContent>
                    <w:p w14:paraId="55DDAEE4" w14:textId="511B57B4" w:rsidR="008A4EC2" w:rsidRPr="00795104" w:rsidRDefault="008A4EC2" w:rsidP="008A4EC2">
                      <w:pPr>
                        <w:spacing w:after="0" w:line="240" w:lineRule="auto"/>
                        <w:jc w:val="center"/>
                        <w:rPr>
                          <w:rFonts w:eastAsia="MS Minngs"/>
                          <w:b/>
                          <w:sz w:val="24"/>
                          <w:szCs w:val="24"/>
                        </w:rPr>
                      </w:pPr>
                      <w:r w:rsidRPr="00973220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1B7796B7" wp14:editId="3B44952B">
                            <wp:extent cx="752475" cy="714375"/>
                            <wp:effectExtent l="0" t="0" r="9525" b="9525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ngs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348B3473" w14:textId="77777777" w:rsidR="008A4EC2" w:rsidRPr="00795104" w:rsidRDefault="008A4EC2" w:rsidP="008A4EC2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ngs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ngs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5B67EE87" w14:textId="77777777" w:rsidR="008A4EC2" w:rsidRPr="00973220" w:rsidRDefault="008A4EC2" w:rsidP="008A4EC2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ngs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973220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368736" w14:textId="77777777" w:rsidR="008A4EC2" w:rsidRPr="00752EAA" w:rsidRDefault="008A4EC2" w:rsidP="008A4EC2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752EAA">
                        <w:rPr>
                          <w:i/>
                          <w:sz w:val="24"/>
                          <w:szCs w:val="24"/>
                        </w:rPr>
                        <w:t>ΔΙΕΥΘΥΝΣΗ ΚΟΙΝΩΝΙΚΗΣ ΠΡΟΣΤΑΣΙΑΣ, ΠΑΙΔΕΙΑΣ,</w:t>
                      </w:r>
                    </w:p>
                    <w:p w14:paraId="6FEDF81C" w14:textId="77777777" w:rsidR="008A4EC2" w:rsidRPr="00752EAA" w:rsidRDefault="008A4EC2" w:rsidP="008A4EC2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752EAA">
                        <w:rPr>
                          <w:i/>
                          <w:sz w:val="24"/>
                          <w:szCs w:val="24"/>
                        </w:rPr>
                        <w:t>ΠΟΛΙΤΙΣΜΟΥ ΚΑΙ ΑΘΛΗΤΙΣΜΟΥ</w:t>
                      </w:r>
                    </w:p>
                    <w:p w14:paraId="17542DAE" w14:textId="77777777" w:rsidR="008A4EC2" w:rsidRPr="00752EAA" w:rsidRDefault="008A4EC2" w:rsidP="008A4EC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52EAA">
                        <w:rPr>
                          <w:rFonts w:eastAsia="MS Minngs"/>
                          <w:i/>
                          <w:sz w:val="24"/>
                          <w:szCs w:val="24"/>
                        </w:rPr>
                        <w:t xml:space="preserve"> ΤΜΗΜΑ</w:t>
                      </w:r>
                      <w:r w:rsidRPr="00752EA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52EAA">
                        <w:rPr>
                          <w:rFonts w:eastAsia="MS Mincho"/>
                          <w:i/>
                          <w:sz w:val="24"/>
                          <w:szCs w:val="24"/>
                        </w:rPr>
                        <w:t>ΚΟΙΝΩΝΙΚΗΣ ΠΟΛΙΤΙΚΗΣ &amp;ΠΟΛΙΤΙΚΩΝ ΙΣΟΤΗΤΑΣ ΤΩΝ ΦΥΛΩΝ</w:t>
                      </w:r>
                    </w:p>
                    <w:p w14:paraId="13692815" w14:textId="77777777" w:rsidR="008A4EC2" w:rsidRPr="00E07AEE" w:rsidRDefault="008A4EC2" w:rsidP="004B7CA4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rPr>
                          <w:rFonts w:eastAsia="MS Minngs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44336620" w14:textId="77777777" w:rsidR="008A4EC2" w:rsidRDefault="008A4EC2" w:rsidP="008A4E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Εθελοντών Παλαιών Πολεμιστών           </w:t>
                      </w:r>
                    </w:p>
                    <w:p w14:paraId="02E1B1D2" w14:textId="77777777" w:rsidR="008A4EC2" w:rsidRPr="00795104" w:rsidRDefault="008A4EC2" w:rsidP="008A4E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3</w:t>
                      </w:r>
                      <w:r w:rsidRPr="00795104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Λάμπη,</w:t>
                      </w:r>
                      <w:r w:rsidRPr="00795104">
                        <w:rPr>
                          <w:sz w:val="24"/>
                          <w:szCs w:val="24"/>
                        </w:rPr>
                        <w:t xml:space="preserve"> Κως</w:t>
                      </w:r>
                    </w:p>
                    <w:p w14:paraId="6F50E777" w14:textId="4C0A3249" w:rsidR="008A4EC2" w:rsidRPr="00795104" w:rsidRDefault="008A4EC2" w:rsidP="008A4E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22420-21502, 22420-49514</w:t>
                      </w:r>
                    </w:p>
                    <w:p w14:paraId="7FA69A9B" w14:textId="1CECDB90" w:rsidR="008A4EC2" w:rsidRPr="003A5101" w:rsidRDefault="008A4EC2" w:rsidP="008A4E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</w:t>
      </w:r>
      <w:r w:rsidRPr="008A4EC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Κως, 2</w:t>
      </w:r>
      <w:r w:rsidR="00984C2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8</w:t>
      </w:r>
      <w:r w:rsidRPr="008A4EC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-07-2020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D033C" w:rsidRPr="00CD033C" w14:paraId="036A6B2C" w14:textId="77777777" w:rsidTr="00CD033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D033C" w:rsidRPr="00CD033C" w14:paraId="74B7955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CD033C" w:rsidRPr="00CD033C" w14:paraId="7C1E3FD6" w14:textId="77777777" w:rsidTr="00CD03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F84290" w14:textId="26AF7671" w:rsidR="00CD033C" w:rsidRPr="00CD033C" w:rsidRDefault="00CD033C" w:rsidP="00CD03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14:paraId="2F83F76B" w14:textId="77777777" w:rsidR="00CD033C" w:rsidRPr="00CD033C" w:rsidRDefault="00CD033C" w:rsidP="00CD0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41E82F46" w14:textId="77777777" w:rsidR="00CD033C" w:rsidRPr="00CD033C" w:rsidRDefault="00CD033C" w:rsidP="00CD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249E2930" w14:textId="77777777" w:rsidR="00CD033C" w:rsidRPr="00CD033C" w:rsidRDefault="00CD033C" w:rsidP="00CD03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D033C" w:rsidRPr="008A4EC2" w14:paraId="2E6BA5B9" w14:textId="77777777" w:rsidTr="005A256E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14:paraId="4861557B" w14:textId="59192B19" w:rsidR="008A4EC2" w:rsidRPr="008A4EC2" w:rsidRDefault="008A4EC2">
            <w:pPr>
              <w:rPr>
                <w:rFonts w:cstheme="minorHAnsi"/>
              </w:rPr>
            </w:pPr>
          </w:p>
          <w:p w14:paraId="35973FA4" w14:textId="06713D17" w:rsidR="008A4EC2" w:rsidRPr="008A4EC2" w:rsidRDefault="008A4EC2">
            <w:pPr>
              <w:rPr>
                <w:rFonts w:cstheme="minorHAnsi"/>
              </w:rPr>
            </w:pPr>
          </w:p>
          <w:p w14:paraId="41414BE9" w14:textId="0109F819" w:rsidR="008A4EC2" w:rsidRPr="008A4EC2" w:rsidRDefault="008A4EC2">
            <w:pPr>
              <w:rPr>
                <w:rFonts w:cstheme="minorHAnsi"/>
              </w:rPr>
            </w:pPr>
          </w:p>
          <w:p w14:paraId="767F9160" w14:textId="16F8F5DB" w:rsidR="008A4EC2" w:rsidRPr="008A4EC2" w:rsidRDefault="008A4EC2">
            <w:pPr>
              <w:rPr>
                <w:rFonts w:cstheme="minorHAnsi"/>
              </w:rPr>
            </w:pPr>
          </w:p>
          <w:p w14:paraId="67FC99D0" w14:textId="60A5B6CC" w:rsidR="008A4EC2" w:rsidRPr="008A4EC2" w:rsidRDefault="008A4EC2">
            <w:pPr>
              <w:rPr>
                <w:rFonts w:cstheme="minorHAnsi"/>
              </w:rPr>
            </w:pPr>
          </w:p>
          <w:p w14:paraId="5062A213" w14:textId="72F0974E" w:rsidR="008A4EC2" w:rsidRPr="008A4EC2" w:rsidRDefault="008A4EC2">
            <w:pPr>
              <w:rPr>
                <w:rFonts w:cstheme="minorHAnsi"/>
              </w:rPr>
            </w:pPr>
          </w:p>
          <w:p w14:paraId="362CA4EA" w14:textId="77777777" w:rsidR="008A4EC2" w:rsidRPr="008A4EC2" w:rsidRDefault="008A4EC2">
            <w:pPr>
              <w:rPr>
                <w:rFonts w:cstheme="minorHAn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D033C" w:rsidRPr="008A4EC2" w14:paraId="796BA35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3074150" w14:textId="26D3F288" w:rsidR="008A4EC2" w:rsidRPr="008A4EC2" w:rsidRDefault="008A4EC2" w:rsidP="008A4EC2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8A4EC2">
                    <w:rPr>
                      <w:rFonts w:cstheme="minorHAnsi"/>
                      <w:b/>
                      <w:bCs/>
                      <w:sz w:val="28"/>
                      <w:szCs w:val="28"/>
                      <w:u w:val="single"/>
                    </w:rPr>
                    <w:t>ΔΕΛΤΙΟ ΤΥΠΟΥ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CD033C" w:rsidRPr="008A4EC2" w14:paraId="4244D76A" w14:textId="77777777" w:rsidTr="007B5AAC">
                    <w:trPr>
                      <w:trHeight w:val="62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9C25C3" w14:textId="201F8200" w:rsidR="00CD033C" w:rsidRPr="008A4EC2" w:rsidRDefault="00CD033C" w:rsidP="004B7CA4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ΘΕΜΑ : “Χορήγηση ε</w:t>
                        </w:r>
                        <w:r w:rsidR="005A256E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ιδικού  βοηθήματος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για την επανασύνδεση</w:t>
                        </w:r>
                        <w:r w:rsidR="00A23E07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παροχών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ηλεκτρικού ρεύματος”.</w:t>
                        </w:r>
                        <w:r w:rsidR="004B7CA4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</w:p>
                      <w:p w14:paraId="1D3C18E4" w14:textId="77777777" w:rsidR="004C7C13" w:rsidRPr="008A4EC2" w:rsidRDefault="004C7C13" w:rsidP="00C01030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</w:p>
                      <w:p w14:paraId="2BC02B93" w14:textId="02B2F21A" w:rsidR="004C7C13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       </w:t>
                        </w:r>
                        <w:r w:rsidR="004C7C13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Δημοσιεύθηκε η</w:t>
                        </w:r>
                        <w:r w:rsidR="00A10DA5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υπ’ </w:t>
                        </w:r>
                        <w:proofErr w:type="spellStart"/>
                        <w:r w:rsidR="00A10DA5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αρ</w:t>
                        </w:r>
                        <w:proofErr w:type="spellEnd"/>
                        <w:r w:rsidR="00A10DA5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.</w:t>
                        </w:r>
                        <w:r w:rsidR="004C7C13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ΥΠΕΝ/ΔΗΕ/70697/861</w:t>
                        </w:r>
                        <w:r w:rsidR="00A10DA5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ΚΥΑ</w:t>
                        </w:r>
                        <w:r w:rsidR="004C7C13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="00A10DA5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(</w:t>
                        </w:r>
                        <w:r w:rsidR="00A10DA5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ΦΕΚ 3088/24-07-2020</w:t>
                        </w:r>
                        <w:r w:rsidR="00A10DA5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/Τ.Β΄) </w:t>
                        </w:r>
                        <w:r w:rsidR="004C7C13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για τη συνέχιση του Προγράμματος «Εφάπαξ ειδικό βοήθημα για την επανασύνδεση παροχών ηλεκτρικού ρεύματος, δυνάμει του άρθρου 36 του ν.4508/2017(Β΄ 474) όπως τροποποιήθηκε και ισχύει».</w:t>
                        </w:r>
                      </w:p>
                      <w:p w14:paraId="6EA04BCD" w14:textId="29C36EF2" w:rsidR="005A256E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       Οι προς εξέταση δικαιούχοι πρέπει να πληρούν τα παρακάτω κριτήρια:</w:t>
                        </w:r>
                      </w:p>
                      <w:p w14:paraId="1688D882" w14:textId="4E4CEFE7" w:rsidR="005A256E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1)Η αποσύνδεση να έχει γίνει στην παροχή ρεύματος της κύριας κατοικίας τους </w:t>
                        </w:r>
                      </w:p>
                      <w:p w14:paraId="1AE6AF66" w14:textId="610034A0" w:rsidR="005A256E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2)Να έχουν αποσυνδεθεί από το δίκτυο παροχής ηλεκτρικής ενέργειας λόγω ληξιπρόθεσμων οφειλών μέχρι και τις 30/04/2020 και να παραμένουν αποσυνδεδεμένοι </w:t>
                        </w:r>
                      </w:p>
                      <w:p w14:paraId="1EE38A10" w14:textId="77777777" w:rsidR="005A256E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μέχρι την ολοκλήρωση της διαδικασίας του άρθρου 3.</w:t>
                        </w:r>
                      </w:p>
                      <w:p w14:paraId="2DADCD29" w14:textId="57DA3582" w:rsidR="005A256E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3)Εισοδηματικά κριτήρια</w:t>
                        </w:r>
                      </w:p>
                      <w:p w14:paraId="60AA6824" w14:textId="487FC488" w:rsidR="00D07411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       Τα αιτήματα θα εξετάζονται από </w:t>
                        </w:r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την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τριμελή επιτροπή</w:t>
                        </w:r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που συστήθηκε με την </w:t>
                        </w:r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υπ’ </w:t>
                        </w:r>
                        <w:proofErr w:type="spellStart"/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αρ</w:t>
                        </w:r>
                        <w:proofErr w:type="spellEnd"/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. 2009/7-10-2019 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απόφασ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η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Δημάρχου Κω</w:t>
                        </w:r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(ΑΔΑ:ΩΘ11ΩΛΕ-971)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και 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απαρτίζεται από έναν εκπρόσωπο του Δήμου, της ΔΕΔΔΗΕ και της ΔΕΗ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.</w:t>
                        </w:r>
                      </w:p>
                      <w:p w14:paraId="0796E110" w14:textId="68A362E1" w:rsidR="00CD033C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        </w:t>
                        </w:r>
                        <w:r w:rsidR="00D0741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Για περισσότερες πληροφορίες ο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ι ενδιαφερόμενοι μπορούν </w:t>
                        </w:r>
                        <w:r w:rsidR="00D0741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να καλούν 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καθημερινά στ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α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τηλέφων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α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22420-21502 &amp; 22420-49514 και</w:t>
                        </w:r>
                        <w:r w:rsidR="00F86B27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να υποβάλλουν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τη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σχετική αίτηση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με τα απαραίτητα δικαιολογητικά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στο Τμήμα Κοινωνικής Πολιτικής </w:t>
                        </w:r>
                        <w:r w:rsidR="00D0741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&amp; Πολιτικώ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ν </w:t>
                        </w:r>
                        <w:r w:rsidR="00D0741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Ισότητας των Φύλων 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του Δήμου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στην οδό Εθελοντών Παλαιών Πολεμιστών 3 – Προέκταση Κανάρη, περιοχή Λάμπη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.</w:t>
                        </w:r>
                      </w:p>
                    </w:tc>
                  </w:tr>
                </w:tbl>
                <w:p w14:paraId="6608C49D" w14:textId="77777777" w:rsidR="00CD033C" w:rsidRPr="008A4EC2" w:rsidRDefault="00CD033C" w:rsidP="00CD033C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3165EE17" w14:textId="77777777" w:rsidR="00CD033C" w:rsidRPr="008A4EC2" w:rsidRDefault="00CD033C" w:rsidP="00CD0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</w:tbl>
    <w:p w14:paraId="6EEBDC19" w14:textId="696790E8" w:rsidR="005A256E" w:rsidRPr="008A4EC2" w:rsidRDefault="005A256E" w:rsidP="005A256E">
      <w:pPr>
        <w:rPr>
          <w:rFonts w:cstheme="minorHAnsi"/>
        </w:rPr>
      </w:pPr>
    </w:p>
    <w:p w14:paraId="6187BE8B" w14:textId="6B95A038" w:rsidR="005A256E" w:rsidRPr="008A4EC2" w:rsidRDefault="005A256E" w:rsidP="004B7CA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bidi="ar-SA"/>
        </w:rPr>
      </w:pPr>
      <w:r w:rsidRPr="008A4EC2">
        <w:rPr>
          <w:rFonts w:eastAsia="Times New Roman" w:cstheme="minorHAnsi"/>
          <w:b/>
          <w:sz w:val="24"/>
          <w:szCs w:val="24"/>
          <w:lang w:bidi="ar-SA"/>
        </w:rPr>
        <w:t>Η ΕΞΟΥΣΙΟΔΟΤΗΜΕΝΗ ΔΗΜΟΤΙΚΗ ΣΥΜΒΟΥΛΟΣ</w:t>
      </w:r>
    </w:p>
    <w:p w14:paraId="66E91EE9" w14:textId="530A4569" w:rsidR="005A256E" w:rsidRDefault="005A256E" w:rsidP="004B7CA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bidi="ar-SA"/>
        </w:rPr>
      </w:pPr>
      <w:r w:rsidRPr="008A4EC2">
        <w:rPr>
          <w:rFonts w:eastAsia="Times New Roman" w:cstheme="minorHAnsi"/>
          <w:b/>
          <w:sz w:val="24"/>
          <w:szCs w:val="24"/>
          <w:lang w:bidi="ar-SA"/>
        </w:rPr>
        <w:t>ΤΟΥ ΤΜΗΜΑΤΟΣ ΚΟΙΝΩΝΙΚΗΣ ΠΟΛΙΤΙΚΗΣ &amp;</w:t>
      </w:r>
      <w:r w:rsidR="004B7CA4">
        <w:rPr>
          <w:rFonts w:eastAsia="Times New Roman" w:cstheme="minorHAnsi"/>
          <w:b/>
          <w:sz w:val="24"/>
          <w:szCs w:val="24"/>
          <w:lang w:bidi="ar-SA"/>
        </w:rPr>
        <w:t xml:space="preserve"> </w:t>
      </w:r>
      <w:r w:rsidRPr="008A4EC2">
        <w:rPr>
          <w:rFonts w:eastAsia="Times New Roman" w:cstheme="minorHAnsi"/>
          <w:b/>
          <w:sz w:val="24"/>
          <w:szCs w:val="24"/>
          <w:lang w:bidi="ar-SA"/>
        </w:rPr>
        <w:t>ΠΟΛΙΤΙΚΩΝ ΙΣΟΤΗΤΑΣ ΤΩΝ ΦΥΛΩΝ</w:t>
      </w:r>
    </w:p>
    <w:p w14:paraId="1571F556" w14:textId="77777777" w:rsidR="004B7CA4" w:rsidRDefault="004B7CA4" w:rsidP="004B7CA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bidi="ar-SA"/>
        </w:rPr>
      </w:pPr>
    </w:p>
    <w:p w14:paraId="1853BC9F" w14:textId="146F85F0" w:rsidR="005A256E" w:rsidRPr="008A4EC2" w:rsidRDefault="005A256E" w:rsidP="004B7CA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bidi="ar-SA"/>
        </w:rPr>
      </w:pPr>
      <w:r w:rsidRPr="008A4EC2">
        <w:rPr>
          <w:rFonts w:eastAsia="Times New Roman" w:cstheme="minorHAnsi"/>
          <w:b/>
          <w:sz w:val="24"/>
          <w:szCs w:val="24"/>
          <w:lang w:bidi="ar-SA"/>
        </w:rPr>
        <w:t>ΚΑΝΤΑΡΖΗ ΣΤΑΜΑΤΙΑ</w:t>
      </w:r>
    </w:p>
    <w:sectPr w:rsidR="005A256E" w:rsidRPr="008A4E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31506"/>
    <w:multiLevelType w:val="multilevel"/>
    <w:tmpl w:val="62B6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3C"/>
    <w:rsid w:val="004B7CA4"/>
    <w:rsid w:val="004C7C13"/>
    <w:rsid w:val="0055433F"/>
    <w:rsid w:val="0058189E"/>
    <w:rsid w:val="005A256E"/>
    <w:rsid w:val="007B5AAC"/>
    <w:rsid w:val="008A4EC2"/>
    <w:rsid w:val="008C3F41"/>
    <w:rsid w:val="00984C2A"/>
    <w:rsid w:val="00A10DA5"/>
    <w:rsid w:val="00A23E07"/>
    <w:rsid w:val="00C01030"/>
    <w:rsid w:val="00CD033C"/>
    <w:rsid w:val="00D07411"/>
    <w:rsid w:val="00D441FB"/>
    <w:rsid w:val="00F86B27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8007"/>
  <w15:chartTrackingRefBased/>
  <w15:docId w15:val="{44B2FE19-E6B3-43BD-8A0F-35395FE7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8A4EC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Τίτλος Char"/>
    <w:basedOn w:val="a0"/>
    <w:link w:val="a3"/>
    <w:uiPriority w:val="99"/>
    <w:rsid w:val="008A4E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872272F-2BAA-4D67-B142-4ED3B2DE2555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CAB5E7-E873-45BE-A2A0-3248DE7A4FAA}"/>
</file>

<file path=customXml/itemProps2.xml><?xml version="1.0" encoding="utf-8"?>
<ds:datastoreItem xmlns:ds="http://schemas.openxmlformats.org/officeDocument/2006/customXml" ds:itemID="{4BCB5C3A-477A-4DFB-B55B-705E746CE47D}"/>
</file>

<file path=customXml/itemProps3.xml><?xml version="1.0" encoding="utf-8"?>
<ds:datastoreItem xmlns:ds="http://schemas.openxmlformats.org/officeDocument/2006/customXml" ds:itemID="{E494A2C3-F3DE-4C89-82B0-4CB3DCDFF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2020-07-28T08:24:00Z</dcterms:created>
  <dcterms:modified xsi:type="dcterms:W3CDTF">2020-07-28T10:11:00Z</dcterms:modified>
</cp:coreProperties>
</file>